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986" w:rsidRDefault="00F04986" w:rsidP="00F04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F04986" w:rsidRPr="00F04986" w:rsidRDefault="00170E70" w:rsidP="00F049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2024-2025</w:t>
      </w:r>
      <w:r w:rsidR="00F04986" w:rsidRPr="00F04986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год</w:t>
      </w:r>
    </w:p>
    <w:p w:rsidR="00F04986" w:rsidRPr="00F04986" w:rsidRDefault="00F04986" w:rsidP="00F04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986">
        <w:rPr>
          <w:rFonts w:ascii="Times New Roman" w:eastAsia="Times New Roman" w:hAnsi="Times New Roman" w:cs="Times New Roman"/>
          <w:b/>
          <w:bCs/>
          <w:sz w:val="24"/>
          <w:szCs w:val="24"/>
        </w:rPr>
        <w:t>Обща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численность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МБОУ ООШ</w:t>
      </w:r>
      <w:r w:rsidR="00170E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д. Новые </w:t>
      </w:r>
      <w:proofErr w:type="spellStart"/>
      <w:r w:rsidR="00170E70">
        <w:rPr>
          <w:rFonts w:ascii="Times New Roman" w:eastAsia="Times New Roman" w:hAnsi="Times New Roman" w:cs="Times New Roman"/>
          <w:b/>
          <w:bCs/>
          <w:sz w:val="24"/>
          <w:szCs w:val="24"/>
        </w:rPr>
        <w:t>Казанчи</w:t>
      </w:r>
      <w:proofErr w:type="spellEnd"/>
      <w:r w:rsidR="00170E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начало 2024-2025 учебного года — 38</w:t>
      </w:r>
      <w:r w:rsidRPr="00F049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обучающихся</w:t>
      </w:r>
    </w:p>
    <w:p w:rsidR="00F04986" w:rsidRPr="00F04986" w:rsidRDefault="00F04986" w:rsidP="00F04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04986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 из числа иностранных граждан отсутствуют (численность обучающихся, являющихся иностранными гражданами — 0 (ноль человек)).</w:t>
      </w:r>
      <w:proofErr w:type="gramEnd"/>
    </w:p>
    <w:p w:rsidR="00F04986" w:rsidRPr="00F04986" w:rsidRDefault="00F04986" w:rsidP="00F04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986">
        <w:rPr>
          <w:rFonts w:ascii="Times New Roman" w:eastAsia="Times New Roman" w:hAnsi="Times New Roman" w:cs="Times New Roman"/>
          <w:b/>
          <w:bCs/>
          <w:sz w:val="24"/>
          <w:szCs w:val="24"/>
        </w:rPr>
        <w:t>Численность обучающихся за счет бюджетных ассигнований федерального бюджета — 0, в том числе численность обучающихся, являющихся иностранными гражданами — 0 (ноль) человек</w:t>
      </w:r>
    </w:p>
    <w:p w:rsidR="00F04986" w:rsidRPr="00F04986" w:rsidRDefault="00F04986" w:rsidP="00F04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986">
        <w:rPr>
          <w:rFonts w:ascii="Times New Roman" w:eastAsia="Times New Roman" w:hAnsi="Times New Roman" w:cs="Times New Roman"/>
          <w:b/>
          <w:bCs/>
          <w:sz w:val="24"/>
          <w:szCs w:val="24"/>
        </w:rPr>
        <w:t>Численность обучающихся за счет бюджетных ассигнований бюджетов субъекта Российской Федерации — 0, в том числе численность обучающихся, являющихся иностранными гражданами — 0 (ноль) человек</w:t>
      </w:r>
    </w:p>
    <w:p w:rsidR="00F04986" w:rsidRPr="00F04986" w:rsidRDefault="00F04986" w:rsidP="00F04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986">
        <w:rPr>
          <w:rFonts w:ascii="Times New Roman" w:eastAsia="Times New Roman" w:hAnsi="Times New Roman" w:cs="Times New Roman"/>
          <w:b/>
          <w:bCs/>
          <w:sz w:val="24"/>
          <w:szCs w:val="24"/>
        </w:rPr>
        <w:t>Численность обучающихся за счет бюджетных а</w:t>
      </w:r>
      <w:r w:rsidR="00170E70">
        <w:rPr>
          <w:rFonts w:ascii="Times New Roman" w:eastAsia="Times New Roman" w:hAnsi="Times New Roman" w:cs="Times New Roman"/>
          <w:b/>
          <w:bCs/>
          <w:sz w:val="24"/>
          <w:szCs w:val="24"/>
        </w:rPr>
        <w:t>ссигнований местных бюджетов — 0</w:t>
      </w:r>
      <w:r w:rsidRPr="00F04986">
        <w:rPr>
          <w:rFonts w:ascii="Times New Roman" w:eastAsia="Times New Roman" w:hAnsi="Times New Roman" w:cs="Times New Roman"/>
          <w:b/>
          <w:bCs/>
          <w:sz w:val="24"/>
          <w:szCs w:val="24"/>
        </w:rPr>
        <w:t>, в том числе численность обучающихся, являющихся иностранными гражданами — 0 (ноль) человек</w:t>
      </w:r>
    </w:p>
    <w:p w:rsidR="00F04986" w:rsidRPr="00F04986" w:rsidRDefault="00F04986" w:rsidP="00F04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986">
        <w:rPr>
          <w:rFonts w:ascii="Times New Roman" w:eastAsia="Times New Roman" w:hAnsi="Times New Roman" w:cs="Times New Roman"/>
          <w:b/>
          <w:bCs/>
          <w:sz w:val="24"/>
          <w:szCs w:val="24"/>
        </w:rPr>
        <w:t>Численность обучающихся по договорам об образовании, заключаемых при приеме на обучение за счет средств физического и (или) юридического лица (договор об оказании платных образовательных услуг) — 0, в том числе численность обучающихся, являющихся иностранными гражданами — 0 (ноль) человек</w:t>
      </w:r>
    </w:p>
    <w:tbl>
      <w:tblPr>
        <w:tblW w:w="125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5"/>
        <w:gridCol w:w="4485"/>
        <w:gridCol w:w="2355"/>
        <w:gridCol w:w="2880"/>
      </w:tblGrid>
      <w:tr w:rsidR="00F04986" w:rsidRPr="00F04986" w:rsidTr="00F04986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программы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Численность обучающихся лиц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Финансирование</w:t>
            </w:r>
          </w:p>
        </w:tc>
      </w:tr>
      <w:tr w:rsidR="00F04986" w:rsidRPr="00F04986" w:rsidTr="00F04986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 образовательная программа начального общего образования (ФГОС, 1-4 классы)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986" w:rsidRPr="00F04986" w:rsidRDefault="00170E70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муниципальный бюджет</w:t>
            </w:r>
          </w:p>
        </w:tc>
      </w:tr>
      <w:tr w:rsidR="00F04986" w:rsidRPr="00F04986" w:rsidTr="00F04986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 образовательная программа основного общего образования (ФГОС, 5-9 классы)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986" w:rsidRPr="00F04986" w:rsidRDefault="00170E70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муниципальный бюджет</w:t>
            </w:r>
          </w:p>
        </w:tc>
      </w:tr>
      <w:tr w:rsidR="00F04986" w:rsidRPr="00F04986" w:rsidTr="00F04986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Дополнительные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реализуются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—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—</w:t>
            </w:r>
          </w:p>
        </w:tc>
      </w:tr>
    </w:tbl>
    <w:p w:rsidR="00940969" w:rsidRPr="00F04986" w:rsidRDefault="00940969" w:rsidP="00F04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40969" w:rsidRPr="00F04986" w:rsidSect="00F0498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12F"/>
    <w:rsid w:val="00170423"/>
    <w:rsid w:val="00170E70"/>
    <w:rsid w:val="0048412F"/>
    <w:rsid w:val="00490675"/>
    <w:rsid w:val="00647783"/>
    <w:rsid w:val="00736226"/>
    <w:rsid w:val="00940969"/>
    <w:rsid w:val="00DC4F54"/>
    <w:rsid w:val="00F0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4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841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4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841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2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Дом</cp:lastModifiedBy>
  <cp:revision>2</cp:revision>
  <cp:lastPrinted>2024-03-04T10:46:00Z</cp:lastPrinted>
  <dcterms:created xsi:type="dcterms:W3CDTF">2024-09-25T17:17:00Z</dcterms:created>
  <dcterms:modified xsi:type="dcterms:W3CDTF">2024-09-25T17:17:00Z</dcterms:modified>
</cp:coreProperties>
</file>